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659" w:rsidRPr="00542A6E" w:rsidRDefault="00542A6E" w:rsidP="00542A6E">
      <w:pPr>
        <w:spacing w:after="0"/>
        <w:jc w:val="center"/>
        <w:rPr>
          <w:rFonts w:ascii="Times New Roman" w:hAnsi="Times New Roman" w:cs="Times New Roman"/>
          <w:b/>
          <w:color w:val="002060"/>
          <w:sz w:val="96"/>
          <w:szCs w:val="96"/>
        </w:rPr>
      </w:pPr>
      <w:r w:rsidRPr="00542A6E">
        <w:rPr>
          <w:rFonts w:ascii="Times New Roman" w:hAnsi="Times New Roman" w:cs="Times New Roman"/>
          <w:b/>
          <w:color w:val="002060"/>
          <w:sz w:val="96"/>
          <w:szCs w:val="96"/>
        </w:rPr>
        <w:t>ЭТО ДОЛЖЕН ЗНАТЬ КАЖДЫЙ</w:t>
      </w:r>
    </w:p>
    <w:p w:rsidR="00542A6E" w:rsidRPr="00542A6E" w:rsidRDefault="00542A6E" w:rsidP="00542A6E">
      <w:pPr>
        <w:spacing w:after="0"/>
        <w:jc w:val="center"/>
        <w:rPr>
          <w:rFonts w:ascii="Times New Roman" w:hAnsi="Times New Roman" w:cs="Times New Roman"/>
          <w:b/>
          <w:color w:val="FF0000"/>
          <w:sz w:val="72"/>
          <w:szCs w:val="72"/>
        </w:rPr>
      </w:pPr>
      <w:r w:rsidRPr="00542A6E">
        <w:rPr>
          <w:rFonts w:ascii="Times New Roman" w:hAnsi="Times New Roman" w:cs="Times New Roman"/>
          <w:b/>
          <w:color w:val="FF0000"/>
          <w:sz w:val="72"/>
          <w:szCs w:val="72"/>
        </w:rPr>
        <w:t>ПРИ ПОЖАРЕ ЗВОНИ</w:t>
      </w:r>
    </w:p>
    <w:p w:rsidR="00542A6E" w:rsidRDefault="00542A6E" w:rsidP="00542A6E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542A6E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1762125" cy="1762125"/>
            <wp:effectExtent l="19050" t="0" r="9525" b="0"/>
            <wp:docPr id="70" name="Рисунок 70" descr="http://detsad-183.ucoz.ru/telefony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http://detsad-183.ucoz.ru/telefony2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7080" t="10625" r="51991" b="604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247900" cy="1857375"/>
            <wp:effectExtent l="19050" t="0" r="0" b="0"/>
            <wp:docPr id="4" name="Рисунок 4" descr="https://lubds77.edumsko.ru/uploads/2000/1959/section/223983/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lubds77.edumsko.ru/uploads/2000/1959/section/223983/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0874" t="39320" r="21845" b="133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2A6E" w:rsidRPr="00542A6E" w:rsidRDefault="00542A6E" w:rsidP="00542A6E">
      <w:pPr>
        <w:spacing w:after="0"/>
        <w:rPr>
          <w:rFonts w:ascii="Times New Roman" w:hAnsi="Times New Roman" w:cs="Times New Roman"/>
          <w:b/>
          <w:color w:val="FF0000"/>
          <w:sz w:val="72"/>
          <w:szCs w:val="72"/>
        </w:rPr>
      </w:pPr>
      <w:r w:rsidRPr="00542A6E">
        <w:rPr>
          <w:rFonts w:ascii="Times New Roman" w:hAnsi="Times New Roman" w:cs="Times New Roman"/>
          <w:sz w:val="72"/>
          <w:szCs w:val="72"/>
        </w:rPr>
        <w:t xml:space="preserve">БИЛАЙН- </w:t>
      </w:r>
      <w:r w:rsidRPr="00542A6E">
        <w:rPr>
          <w:rFonts w:ascii="Times New Roman" w:hAnsi="Times New Roman" w:cs="Times New Roman"/>
          <w:b/>
          <w:color w:val="FF0000"/>
          <w:sz w:val="72"/>
          <w:szCs w:val="72"/>
        </w:rPr>
        <w:t>001</w:t>
      </w:r>
      <w:r>
        <w:rPr>
          <w:rFonts w:ascii="Times New Roman" w:hAnsi="Times New Roman" w:cs="Times New Roman"/>
          <w:b/>
          <w:color w:val="FF0000"/>
          <w:sz w:val="72"/>
          <w:szCs w:val="72"/>
        </w:rPr>
        <w:t xml:space="preserve">       </w:t>
      </w:r>
      <w:r w:rsidRPr="00542A6E">
        <w:rPr>
          <w:rFonts w:ascii="Times New Roman" w:hAnsi="Times New Roman" w:cs="Times New Roman"/>
          <w:sz w:val="72"/>
          <w:szCs w:val="72"/>
        </w:rPr>
        <w:t xml:space="preserve">МТС- </w:t>
      </w:r>
      <w:r w:rsidRPr="00542A6E">
        <w:rPr>
          <w:rFonts w:ascii="Times New Roman" w:hAnsi="Times New Roman" w:cs="Times New Roman"/>
          <w:b/>
          <w:color w:val="FF0000"/>
          <w:sz w:val="72"/>
          <w:szCs w:val="72"/>
        </w:rPr>
        <w:t>010</w:t>
      </w:r>
    </w:p>
    <w:p w:rsidR="00542A6E" w:rsidRDefault="00542A6E" w:rsidP="00542A6E">
      <w:pPr>
        <w:spacing w:after="0"/>
        <w:jc w:val="center"/>
        <w:rPr>
          <w:rFonts w:ascii="Times New Roman" w:hAnsi="Times New Roman" w:cs="Times New Roman"/>
          <w:b/>
          <w:color w:val="FF0000"/>
          <w:sz w:val="72"/>
          <w:szCs w:val="72"/>
        </w:rPr>
      </w:pPr>
      <w:r w:rsidRPr="00542A6E">
        <w:rPr>
          <w:rFonts w:ascii="Times New Roman" w:hAnsi="Times New Roman" w:cs="Times New Roman"/>
          <w:sz w:val="72"/>
          <w:szCs w:val="72"/>
        </w:rPr>
        <w:t>МЕГАФОН-</w:t>
      </w:r>
      <w:r w:rsidRPr="00542A6E">
        <w:rPr>
          <w:rFonts w:ascii="Times New Roman" w:hAnsi="Times New Roman" w:cs="Times New Roman"/>
          <w:b/>
          <w:color w:val="FF0000"/>
          <w:sz w:val="72"/>
          <w:szCs w:val="72"/>
        </w:rPr>
        <w:t>010</w:t>
      </w:r>
    </w:p>
    <w:p w:rsidR="00542A6E" w:rsidRDefault="00542A6E" w:rsidP="00542A6E">
      <w:pPr>
        <w:spacing w:after="0"/>
        <w:jc w:val="center"/>
        <w:rPr>
          <w:rFonts w:ascii="Times New Roman" w:hAnsi="Times New Roman" w:cs="Times New Roman"/>
          <w:b/>
          <w:color w:val="FF0000"/>
          <w:sz w:val="72"/>
          <w:szCs w:val="72"/>
        </w:rPr>
      </w:pPr>
    </w:p>
    <w:p w:rsidR="00542A6E" w:rsidRPr="00542A6E" w:rsidRDefault="00542A6E" w:rsidP="00542A6E">
      <w:pPr>
        <w:spacing w:after="0"/>
        <w:jc w:val="center"/>
        <w:rPr>
          <w:rFonts w:ascii="Times New Roman" w:hAnsi="Times New Roman" w:cs="Times New Roman"/>
          <w:b/>
          <w:color w:val="FF0000"/>
          <w:sz w:val="72"/>
          <w:szCs w:val="72"/>
        </w:rPr>
      </w:pPr>
      <w:r w:rsidRPr="00542A6E">
        <w:rPr>
          <w:rFonts w:ascii="Times New Roman" w:hAnsi="Times New Roman" w:cs="Times New Roman"/>
          <w:b/>
          <w:color w:val="FF0000"/>
          <w:sz w:val="72"/>
          <w:szCs w:val="72"/>
        </w:rPr>
        <w:t>ЕДИНЫЙ НОМЕР СЛУЖБ СПАСЕНИЯ</w:t>
      </w:r>
    </w:p>
    <w:p w:rsidR="00542A6E" w:rsidRDefault="00542A6E" w:rsidP="00542A6E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2831113" cy="2019300"/>
            <wp:effectExtent l="19050" t="0" r="7337" b="0"/>
            <wp:docPr id="1" name="Рисунок 1" descr="https://www.cargonews.lt/wp-content/uploads/2015/10/shutterstock_993676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cargonews.lt/wp-content/uploads/2015/10/shutterstock_9936767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5217" t="15217" r="4565" b="204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1113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2A6E" w:rsidRDefault="00542A6E" w:rsidP="00542A6E">
      <w:pPr>
        <w:spacing w:after="0"/>
        <w:jc w:val="center"/>
        <w:rPr>
          <w:rFonts w:ascii="Times New Roman" w:hAnsi="Times New Roman" w:cs="Times New Roman"/>
          <w:b/>
          <w:color w:val="002060"/>
          <w:sz w:val="96"/>
          <w:szCs w:val="96"/>
        </w:rPr>
      </w:pPr>
      <w:r w:rsidRPr="00542A6E">
        <w:rPr>
          <w:rFonts w:ascii="Times New Roman" w:hAnsi="Times New Roman" w:cs="Times New Roman"/>
          <w:b/>
          <w:color w:val="002060"/>
          <w:sz w:val="96"/>
          <w:szCs w:val="96"/>
        </w:rPr>
        <w:lastRenderedPageBreak/>
        <w:t>СОБЛЮДАЙТЕ ПРОСТЫЕ ТРЕБОВАНИЯ ПОЖАРНОЙ БЕЗОПАСНОСТИ</w:t>
      </w:r>
    </w:p>
    <w:p w:rsidR="006C6B45" w:rsidRPr="006C6B45" w:rsidRDefault="00542A6E" w:rsidP="006C6B45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60A1D">
        <w:rPr>
          <w:rFonts w:ascii="Times New Roman" w:hAnsi="Times New Roman" w:cs="Times New Roman"/>
          <w:sz w:val="28"/>
          <w:szCs w:val="28"/>
        </w:rPr>
        <w:t>Не пользуйтесь неисправной электро</w:t>
      </w:r>
      <w:r w:rsidR="001A79F2" w:rsidRPr="00660A1D">
        <w:rPr>
          <w:rFonts w:ascii="Times New Roman" w:hAnsi="Times New Roman" w:cs="Times New Roman"/>
          <w:sz w:val="28"/>
          <w:szCs w:val="28"/>
        </w:rPr>
        <w:t>про</w:t>
      </w:r>
      <w:r w:rsidRPr="00660A1D">
        <w:rPr>
          <w:rFonts w:ascii="Times New Roman" w:hAnsi="Times New Roman" w:cs="Times New Roman"/>
          <w:sz w:val="28"/>
          <w:szCs w:val="28"/>
        </w:rPr>
        <w:t>водкой.</w:t>
      </w:r>
    </w:p>
    <w:p w:rsidR="00542A6E" w:rsidRPr="006C6B45" w:rsidRDefault="001A79F2" w:rsidP="006C6B45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C6B45">
        <w:rPr>
          <w:rFonts w:ascii="Times New Roman" w:hAnsi="Times New Roman" w:cs="Times New Roman"/>
          <w:sz w:val="28"/>
          <w:szCs w:val="28"/>
        </w:rPr>
        <w:t xml:space="preserve">Не </w:t>
      </w:r>
      <w:r w:rsidR="00660A1D" w:rsidRPr="006C6B45">
        <w:rPr>
          <w:rFonts w:ascii="Times New Roman" w:hAnsi="Times New Roman" w:cs="Times New Roman"/>
          <w:sz w:val="28"/>
          <w:szCs w:val="28"/>
        </w:rPr>
        <w:t>перегружайте электросеть</w:t>
      </w:r>
      <w:r w:rsidRPr="006C6B45">
        <w:rPr>
          <w:rFonts w:ascii="Times New Roman" w:hAnsi="Times New Roman" w:cs="Times New Roman"/>
          <w:sz w:val="28"/>
          <w:szCs w:val="28"/>
        </w:rPr>
        <w:t>, включая одновременно несколько электроприборов в одну розетку.</w:t>
      </w:r>
    </w:p>
    <w:p w:rsidR="001A79F2" w:rsidRPr="00660A1D" w:rsidRDefault="001A79F2" w:rsidP="00542A6E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60A1D">
        <w:rPr>
          <w:rFonts w:ascii="Times New Roman" w:hAnsi="Times New Roman" w:cs="Times New Roman"/>
          <w:sz w:val="28"/>
          <w:szCs w:val="28"/>
        </w:rPr>
        <w:t>Не располагайте электрообогреватели вблизи от легковоспламеняющихся предметов.</w:t>
      </w:r>
    </w:p>
    <w:p w:rsidR="001A79F2" w:rsidRPr="00660A1D" w:rsidRDefault="001A79F2" w:rsidP="00542A6E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60A1D">
        <w:rPr>
          <w:rFonts w:ascii="Times New Roman" w:hAnsi="Times New Roman" w:cs="Times New Roman"/>
          <w:sz w:val="28"/>
          <w:szCs w:val="28"/>
        </w:rPr>
        <w:t>Никогда не оставляйте включёнными электроприборы  и горящие газовые приборы без присмотра.</w:t>
      </w:r>
    </w:p>
    <w:p w:rsidR="001A79F2" w:rsidRPr="00660A1D" w:rsidRDefault="001A79F2" w:rsidP="00542A6E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60A1D">
        <w:rPr>
          <w:rFonts w:ascii="Times New Roman" w:hAnsi="Times New Roman" w:cs="Times New Roman"/>
          <w:sz w:val="28"/>
          <w:szCs w:val="28"/>
        </w:rPr>
        <w:t>Не сушите бельё над газовой плитой.</w:t>
      </w:r>
    </w:p>
    <w:p w:rsidR="001A79F2" w:rsidRPr="00660A1D" w:rsidRDefault="001A79F2" w:rsidP="00542A6E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60A1D">
        <w:rPr>
          <w:rFonts w:ascii="Times New Roman" w:hAnsi="Times New Roman" w:cs="Times New Roman"/>
          <w:sz w:val="28"/>
          <w:szCs w:val="28"/>
        </w:rPr>
        <w:t>Не курите в постели, особенно в нетрезвом состоянии.</w:t>
      </w:r>
    </w:p>
    <w:p w:rsidR="001A79F2" w:rsidRPr="00660A1D" w:rsidRDefault="001A79F2" w:rsidP="00542A6E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60A1D">
        <w:rPr>
          <w:rFonts w:ascii="Times New Roman" w:hAnsi="Times New Roman" w:cs="Times New Roman"/>
          <w:sz w:val="28"/>
          <w:szCs w:val="28"/>
        </w:rPr>
        <w:t>Не разводите костры вблизи строений.</w:t>
      </w:r>
    </w:p>
    <w:p w:rsidR="001A79F2" w:rsidRPr="00660A1D" w:rsidRDefault="001A79F2" w:rsidP="00542A6E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60A1D">
        <w:rPr>
          <w:rFonts w:ascii="Times New Roman" w:hAnsi="Times New Roman" w:cs="Times New Roman"/>
          <w:sz w:val="28"/>
          <w:szCs w:val="28"/>
        </w:rPr>
        <w:t>Не храните взрывоопасные вещества</w:t>
      </w:r>
    </w:p>
    <w:p w:rsidR="001A79F2" w:rsidRPr="00660A1D" w:rsidRDefault="001A79F2" w:rsidP="00542A6E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60A1D">
        <w:rPr>
          <w:rFonts w:ascii="Times New Roman" w:hAnsi="Times New Roman" w:cs="Times New Roman"/>
          <w:sz w:val="28"/>
          <w:szCs w:val="28"/>
        </w:rPr>
        <w:t>Не топите неисправную печь.</w:t>
      </w:r>
    </w:p>
    <w:p w:rsidR="001A79F2" w:rsidRPr="00660A1D" w:rsidRDefault="001A79F2" w:rsidP="00542A6E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60A1D">
        <w:rPr>
          <w:rFonts w:ascii="Times New Roman" w:hAnsi="Times New Roman" w:cs="Times New Roman"/>
          <w:sz w:val="28"/>
          <w:szCs w:val="28"/>
        </w:rPr>
        <w:t>Не применяйте для растопки печей легковоспламеняющиеся жидкости.</w:t>
      </w:r>
    </w:p>
    <w:p w:rsidR="001A79F2" w:rsidRPr="00660A1D" w:rsidRDefault="001A79F2" w:rsidP="00542A6E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60A1D"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 w:rsidRPr="00660A1D">
        <w:rPr>
          <w:rFonts w:ascii="Times New Roman" w:hAnsi="Times New Roman" w:cs="Times New Roman"/>
          <w:sz w:val="28"/>
          <w:szCs w:val="28"/>
        </w:rPr>
        <w:t>захламляйте</w:t>
      </w:r>
      <w:proofErr w:type="gramEnd"/>
      <w:r w:rsidRPr="00660A1D">
        <w:rPr>
          <w:rFonts w:ascii="Times New Roman" w:hAnsi="Times New Roman" w:cs="Times New Roman"/>
          <w:sz w:val="28"/>
          <w:szCs w:val="28"/>
        </w:rPr>
        <w:t xml:space="preserve">  подвалы,  чердаки,  коридоры,  лестничные клетки ненужными предметами.</w:t>
      </w:r>
    </w:p>
    <w:p w:rsidR="001A79F2" w:rsidRPr="00660A1D" w:rsidRDefault="001A79F2" w:rsidP="00542A6E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60A1D">
        <w:rPr>
          <w:rFonts w:ascii="Times New Roman" w:hAnsi="Times New Roman" w:cs="Times New Roman"/>
          <w:sz w:val="28"/>
          <w:szCs w:val="28"/>
        </w:rPr>
        <w:t>Не оставляйте детей одних дома без присмотра.</w:t>
      </w:r>
    </w:p>
    <w:p w:rsidR="00660A1D" w:rsidRDefault="00660A1D" w:rsidP="00660A1D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A79F2" w:rsidRDefault="001A79F2" w:rsidP="00660A1D">
      <w:pPr>
        <w:pStyle w:val="a5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79F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905000" cy="1076325"/>
            <wp:effectExtent l="19050" t="0" r="0" b="0"/>
            <wp:docPr id="5" name="Рисунок 16" descr="http://www.adm-bikin.ru/tinybrowser/images/protivopozharnaya-propaganda/_full/_2pozharnaya-bezopasnost-v-zhil-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adm-bikin.ru/tinybrowser/images/protivopozharnaya-propaganda/_full/_2pozharnaya-bezopasnost-v-zhil-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40547" r="67932" b="337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60A1D" w:rsidRPr="00660A1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905000" cy="1085850"/>
            <wp:effectExtent l="19050" t="0" r="0" b="0"/>
            <wp:docPr id="6" name="Рисунок 16" descr="http://www.adm-bikin.ru/tinybrowser/images/protivopozharnaya-propaganda/_full/_2pozharnaya-bezopasnost-v-zhil-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adm-bikin.ru/tinybrowser/images/protivopozharnaya-propaganda/_full/_2pozharnaya-bezopasnost-v-zhil-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71526" r="67932" b="25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60A1D" w:rsidRPr="00660A1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811311" cy="1104900"/>
            <wp:effectExtent l="19050" t="0" r="0" b="0"/>
            <wp:docPr id="7" name="Рисунок 16" descr="http://www.adm-bikin.ru/tinybrowser/images/protivopozharnaya-propaganda/_full/_2pozharnaya-bezopasnost-v-zhil-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adm-bikin.ru/tinybrowser/images/protivopozharnaya-propaganda/_full/_2pozharnaya-bezopasnost-v-zhil-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3672" t="39408" r="34260" b="328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1311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0A1D" w:rsidRPr="00660A1D" w:rsidRDefault="00660A1D" w:rsidP="00660A1D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96"/>
          <w:szCs w:val="96"/>
        </w:rPr>
      </w:pPr>
      <w:r w:rsidRPr="00660A1D">
        <w:rPr>
          <w:rFonts w:ascii="Times New Roman" w:hAnsi="Times New Roman" w:cs="Times New Roman"/>
          <w:b/>
          <w:color w:val="002060"/>
          <w:sz w:val="96"/>
          <w:szCs w:val="96"/>
        </w:rPr>
        <w:lastRenderedPageBreak/>
        <w:t>ПРИЧИНЫ</w:t>
      </w:r>
    </w:p>
    <w:p w:rsidR="00660A1D" w:rsidRDefault="00660A1D" w:rsidP="00660A1D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96"/>
          <w:szCs w:val="96"/>
        </w:rPr>
      </w:pPr>
      <w:r w:rsidRPr="00660A1D">
        <w:rPr>
          <w:rFonts w:ascii="Times New Roman" w:hAnsi="Times New Roman" w:cs="Times New Roman"/>
          <w:b/>
          <w:color w:val="002060"/>
          <w:sz w:val="96"/>
          <w:szCs w:val="96"/>
        </w:rPr>
        <w:t>ПОЖАРОВ</w:t>
      </w:r>
    </w:p>
    <w:p w:rsidR="00660A1D" w:rsidRDefault="00660A1D" w:rsidP="00660A1D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  <w:sectPr w:rsidR="00660A1D" w:rsidSect="00660A1D">
          <w:pgSz w:w="11906" w:h="16838"/>
          <w:pgMar w:top="1134" w:right="850" w:bottom="1134" w:left="993" w:header="708" w:footer="708" w:gutter="0"/>
          <w:pgBorders w:offsetFrom="page">
            <w:top w:val="champagneBottle" w:sz="31" w:space="24" w:color="auto"/>
            <w:left w:val="champagneBottle" w:sz="31" w:space="24" w:color="auto"/>
            <w:bottom w:val="champagneBottle" w:sz="31" w:space="24" w:color="auto"/>
            <w:right w:val="champagneBottle" w:sz="31" w:space="24" w:color="auto"/>
          </w:pgBorders>
          <w:cols w:space="708"/>
          <w:docGrid w:linePitch="360"/>
        </w:sectPr>
      </w:pPr>
    </w:p>
    <w:p w:rsidR="00660A1D" w:rsidRPr="00660A1D" w:rsidRDefault="00660A1D" w:rsidP="00660A1D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От небрежного курения.</w:t>
      </w:r>
    </w:p>
    <w:p w:rsidR="00660A1D" w:rsidRDefault="00660A1D" w:rsidP="00660A1D">
      <w:pPr>
        <w:pStyle w:val="a5"/>
        <w:spacing w:after="0"/>
        <w:ind w:left="1080"/>
        <w:rPr>
          <w:rFonts w:ascii="Times New Roman" w:hAnsi="Times New Roman" w:cs="Times New Roman"/>
          <w:sz w:val="28"/>
          <w:szCs w:val="28"/>
        </w:rPr>
      </w:pPr>
      <w:r w:rsidRPr="00660A1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66950" cy="1666875"/>
            <wp:effectExtent l="19050" t="0" r="0" b="0"/>
            <wp:docPr id="9" name="Рисунок 28" descr="http://fakel43.ru/wp-content/uploads/2017/01/PT0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fakel43.ru/wp-content/uploads/2017/01/PT007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5803" t="11074" r="53756" b="665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1D3E" w:rsidRPr="00801D3E" w:rsidRDefault="00801D3E" w:rsidP="00801D3E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</w:p>
    <w:p w:rsidR="00660A1D" w:rsidRPr="00801D3E" w:rsidRDefault="006C6B45" w:rsidP="00801D3E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60A1D" w:rsidRPr="00801D3E">
        <w:rPr>
          <w:rFonts w:ascii="Times New Roman" w:hAnsi="Times New Roman" w:cs="Times New Roman"/>
          <w:sz w:val="28"/>
          <w:szCs w:val="28"/>
        </w:rPr>
        <w:t>Неисправность печного отопления.</w:t>
      </w:r>
    </w:p>
    <w:p w:rsidR="00660A1D" w:rsidRPr="00801D3E" w:rsidRDefault="00660A1D" w:rsidP="00801D3E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 w:rsidRPr="00660A1D">
        <w:rPr>
          <w:noProof/>
          <w:lang w:eastAsia="ru-RU"/>
        </w:rPr>
        <w:drawing>
          <wp:inline distT="0" distB="0" distL="0" distR="0">
            <wp:extent cx="2519661" cy="1990725"/>
            <wp:effectExtent l="19050" t="0" r="0" b="0"/>
            <wp:docPr id="8" name="Рисунок 28" descr="http://fakel43.ru/wp-content/uploads/2017/01/PT0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fakel43.ru/wp-content/uploads/2017/01/PT007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51952" t="11074" r="18727" b="657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61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1D3E" w:rsidRPr="00801D3E" w:rsidRDefault="00801D3E" w:rsidP="00801D3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0A1D" w:rsidRPr="00801D3E" w:rsidRDefault="00801D3E" w:rsidP="00801D3E">
      <w:pPr>
        <w:pStyle w:val="a5"/>
        <w:spacing w:after="0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660A1D">
        <w:rPr>
          <w:rFonts w:ascii="Times New Roman" w:hAnsi="Times New Roman" w:cs="Times New Roman"/>
          <w:sz w:val="28"/>
          <w:szCs w:val="28"/>
        </w:rPr>
        <w:t>От использования электроприборов, провода которых имеют повреждённую изоляцию.</w:t>
      </w:r>
      <w:r w:rsidRPr="00801D3E">
        <w:t xml:space="preserve"> </w:t>
      </w:r>
    </w:p>
    <w:p w:rsidR="00801D3E" w:rsidRDefault="00801D3E" w:rsidP="00801D3E">
      <w:pPr>
        <w:pStyle w:val="a5"/>
        <w:spacing w:after="0"/>
        <w:ind w:left="1080"/>
        <w:rPr>
          <w:rFonts w:ascii="Times New Roman" w:hAnsi="Times New Roman" w:cs="Times New Roman"/>
          <w:sz w:val="28"/>
          <w:szCs w:val="28"/>
        </w:rPr>
      </w:pPr>
      <w:r w:rsidRPr="00801D3E">
        <w:rPr>
          <w:noProof/>
          <w:lang w:eastAsia="ru-RU"/>
        </w:rPr>
        <w:drawing>
          <wp:inline distT="0" distB="0" distL="0" distR="0">
            <wp:extent cx="2182495" cy="1862647"/>
            <wp:effectExtent l="19050" t="0" r="8255" b="0"/>
            <wp:docPr id="11" name="Рисунок 28" descr="http://fakel43.ru/wp-content/uploads/2017/01/PT0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fakel43.ru/wp-content/uploads/2017/01/PT007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50390" t="41008" r="16950" b="36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495" cy="18626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0A1D" w:rsidRPr="00801D3E" w:rsidRDefault="00801D3E" w:rsidP="00801D3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Pr="00801D3E">
        <w:rPr>
          <w:rFonts w:ascii="Times New Roman" w:hAnsi="Times New Roman" w:cs="Times New Roman"/>
          <w:sz w:val="28"/>
          <w:szCs w:val="28"/>
        </w:rPr>
        <w:t>От подключения нескольких приборов к одной розетке.</w:t>
      </w:r>
    </w:p>
    <w:p w:rsidR="00801D3E" w:rsidRPr="00801D3E" w:rsidRDefault="00801D3E" w:rsidP="00801D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01D3E">
        <w:rPr>
          <w:noProof/>
          <w:lang w:eastAsia="ru-RU"/>
        </w:rPr>
        <w:drawing>
          <wp:inline distT="0" distB="0" distL="0" distR="0">
            <wp:extent cx="2314575" cy="1965803"/>
            <wp:effectExtent l="19050" t="0" r="9525" b="0"/>
            <wp:docPr id="14" name="Рисунок 28" descr="http://fakel43.ru/wp-content/uploads/2017/01/PT0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fakel43.ru/wp-content/uploads/2017/01/PT007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5887" t="41008" r="51299" b="36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9658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1D3E" w:rsidRDefault="00801D3E" w:rsidP="00801D3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01D3E" w:rsidRPr="00801D3E" w:rsidRDefault="00801D3E" w:rsidP="00801D3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801D3E">
        <w:rPr>
          <w:rFonts w:ascii="Times New Roman" w:hAnsi="Times New Roman" w:cs="Times New Roman"/>
          <w:sz w:val="28"/>
          <w:szCs w:val="28"/>
        </w:rPr>
        <w:t>От неисправных газовых приборов.</w:t>
      </w:r>
    </w:p>
    <w:p w:rsidR="00801D3E" w:rsidRPr="00801D3E" w:rsidRDefault="00801D3E" w:rsidP="00801D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01D3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78604" cy="1771650"/>
            <wp:effectExtent l="19050" t="0" r="2646" b="0"/>
            <wp:docPr id="15" name="Рисунок 28" descr="http://fakel43.ru/wp-content/uploads/2017/01/PT0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fakel43.ru/wp-content/uploads/2017/01/PT007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7472" t="70103" r="51716" b="68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8604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1D3E" w:rsidRPr="00801D3E" w:rsidRDefault="00801D3E" w:rsidP="00801D3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01D3E" w:rsidRPr="00801D3E" w:rsidRDefault="00801D3E" w:rsidP="00801D3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801D3E">
        <w:rPr>
          <w:rFonts w:ascii="Times New Roman" w:hAnsi="Times New Roman" w:cs="Times New Roman"/>
          <w:sz w:val="28"/>
          <w:szCs w:val="28"/>
        </w:rPr>
        <w:t>От шалости детей, оставленных одних дома без присмотра</w:t>
      </w:r>
    </w:p>
    <w:p w:rsidR="00801D3E" w:rsidRDefault="00801D3E" w:rsidP="00801D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01D3E">
        <w:rPr>
          <w:noProof/>
          <w:lang w:eastAsia="ru-RU"/>
        </w:rPr>
        <w:drawing>
          <wp:inline distT="0" distB="0" distL="0" distR="0">
            <wp:extent cx="2476675" cy="1809750"/>
            <wp:effectExtent l="19050" t="0" r="0" b="0"/>
            <wp:docPr id="16" name="Рисунок 28" descr="http://fakel43.ru/wp-content/uploads/2017/01/PT0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fakel43.ru/wp-content/uploads/2017/01/PT007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51117" t="70103" r="17412" b="68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9873" cy="18120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4C93" w:rsidRDefault="007C4C93" w:rsidP="00801D3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4C93" w:rsidRDefault="007C4C93" w:rsidP="00801D3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4C93" w:rsidRDefault="007C4C93" w:rsidP="00801D3E">
      <w:pPr>
        <w:spacing w:after="0"/>
        <w:rPr>
          <w:rFonts w:ascii="Times New Roman" w:hAnsi="Times New Roman" w:cs="Times New Roman"/>
          <w:sz w:val="96"/>
          <w:szCs w:val="96"/>
        </w:rPr>
        <w:sectPr w:rsidR="007C4C93" w:rsidSect="00660A1D">
          <w:type w:val="continuous"/>
          <w:pgSz w:w="11906" w:h="16838"/>
          <w:pgMar w:top="1134" w:right="850" w:bottom="1134" w:left="993" w:header="708" w:footer="708" w:gutter="0"/>
          <w:pgBorders w:offsetFrom="page">
            <w:top w:val="champagneBottle" w:sz="31" w:space="24" w:color="auto"/>
            <w:left w:val="champagneBottle" w:sz="31" w:space="24" w:color="auto"/>
            <w:bottom w:val="champagneBottle" w:sz="31" w:space="24" w:color="auto"/>
            <w:right w:val="champagneBottle" w:sz="31" w:space="24" w:color="auto"/>
          </w:pgBorders>
          <w:cols w:num="2" w:space="708"/>
          <w:docGrid w:linePitch="360"/>
        </w:sectPr>
      </w:pPr>
    </w:p>
    <w:p w:rsidR="007C4C93" w:rsidRDefault="007C4C93" w:rsidP="00801D3E">
      <w:pPr>
        <w:spacing w:after="0"/>
        <w:rPr>
          <w:rFonts w:ascii="Times New Roman" w:hAnsi="Times New Roman" w:cs="Times New Roman"/>
          <w:b/>
          <w:color w:val="002060"/>
          <w:sz w:val="96"/>
          <w:szCs w:val="96"/>
        </w:rPr>
      </w:pPr>
      <w:r w:rsidRPr="007C4C93">
        <w:rPr>
          <w:rFonts w:ascii="Times New Roman" w:hAnsi="Times New Roman" w:cs="Times New Roman"/>
          <w:b/>
          <w:color w:val="002060"/>
          <w:sz w:val="96"/>
          <w:szCs w:val="96"/>
        </w:rPr>
        <w:lastRenderedPageBreak/>
        <w:t>ПОЖАРНЫЕ ЗНАКИ</w:t>
      </w:r>
    </w:p>
    <w:p w:rsidR="00A7014C" w:rsidRPr="0037280F" w:rsidRDefault="0037280F" w:rsidP="0037280F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noProof/>
          <w:color w:val="002060"/>
          <w:sz w:val="96"/>
          <w:szCs w:val="96"/>
          <w:lang w:eastAsia="ru-RU"/>
        </w:rPr>
        <w:t xml:space="preserve">       </w:t>
      </w:r>
      <w:r w:rsidR="006C6B45" w:rsidRPr="00241EEB">
        <w:rPr>
          <w:rFonts w:ascii="Times New Roman" w:hAnsi="Times New Roman" w:cs="Times New Roman"/>
          <w:b/>
          <w:noProof/>
          <w:color w:val="002060"/>
          <w:sz w:val="96"/>
          <w:szCs w:val="96"/>
          <w:lang w:eastAsia="ru-RU"/>
        </w:rPr>
        <w:pict>
          <v:shape id="Рисунок 49" o:spid="_x0000_i1025" type="#_x0000_t75" alt="http://zt116.ru/wp-content/uploads/2016/02/1881269277.jpg" style="width:51.75pt;height:53.25pt;visibility:visible;mso-wrap-style:square" o:bullet="t">
            <v:imagedata r:id="rId10" o:title="1881269277" cropbottom="45217f" cropleft="16647f" cropright="34138f"/>
          </v:shape>
        </w:pict>
      </w:r>
      <w:r w:rsidR="00A7014C">
        <w:rPr>
          <w:rFonts w:ascii="Times New Roman" w:hAnsi="Times New Roman" w:cs="Times New Roman"/>
          <w:b/>
          <w:noProof/>
          <w:color w:val="002060"/>
          <w:sz w:val="96"/>
          <w:szCs w:val="96"/>
          <w:lang w:eastAsia="ru-RU"/>
        </w:rPr>
        <w:t xml:space="preserve">  </w:t>
      </w:r>
      <w:r w:rsidR="00A7014C" w:rsidRPr="0037280F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огнетушитель</w:t>
      </w:r>
    </w:p>
    <w:p w:rsidR="0037280F" w:rsidRPr="0037280F" w:rsidRDefault="0037280F" w:rsidP="0037280F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37280F">
        <w:rPr>
          <w:rFonts w:ascii="Times New Roman" w:hAnsi="Times New Roman" w:cs="Times New Roman"/>
          <w:b/>
          <w:noProof/>
          <w:sz w:val="96"/>
          <w:szCs w:val="96"/>
          <w:lang w:eastAsia="ru-RU"/>
        </w:rPr>
        <w:t xml:space="preserve">       </w:t>
      </w:r>
      <w:r w:rsidR="006C6B45" w:rsidRPr="00241EEB">
        <w:rPr>
          <w:rFonts w:ascii="Times New Roman" w:hAnsi="Times New Roman" w:cs="Times New Roman"/>
          <w:b/>
          <w:noProof/>
          <w:sz w:val="96"/>
          <w:szCs w:val="96"/>
          <w:lang w:eastAsia="ru-RU"/>
        </w:rPr>
        <w:pict>
          <v:shape id="_x0000_i1026" type="#_x0000_t75" alt="http://zt116.ru/wp-content/uploads/2016/02/1881269277.jpg" style="width:51.75pt;height:53.25pt;visibility:visible;mso-wrap-style:square" o:bullet="t">
            <v:imagedata r:id="rId10" o:title="1881269277" cropbottom="45217f" cropleft="33716f" cropright="17280f"/>
          </v:shape>
        </w:pict>
      </w:r>
      <w:r w:rsidR="00A7014C" w:rsidRPr="0037280F">
        <w:rPr>
          <w:rFonts w:ascii="Times New Roman" w:hAnsi="Times New Roman" w:cs="Times New Roman"/>
          <w:b/>
          <w:noProof/>
          <w:sz w:val="96"/>
          <w:szCs w:val="96"/>
          <w:lang w:eastAsia="ru-RU"/>
        </w:rPr>
        <w:t xml:space="preserve">  </w:t>
      </w:r>
      <w:r w:rsidR="00A7014C" w:rsidRPr="0037280F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пожарный кран</w:t>
      </w:r>
    </w:p>
    <w:p w:rsidR="00A7014C" w:rsidRPr="0037280F" w:rsidRDefault="0037280F" w:rsidP="0037280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7280F">
        <w:rPr>
          <w:rFonts w:ascii="Times New Roman" w:hAnsi="Times New Roman" w:cs="Times New Roman"/>
          <w:b/>
          <w:noProof/>
          <w:sz w:val="96"/>
          <w:szCs w:val="96"/>
          <w:lang w:eastAsia="ru-RU"/>
        </w:rPr>
        <w:t xml:space="preserve">  </w:t>
      </w:r>
      <w:r w:rsidR="006C6B45" w:rsidRPr="00241EEB">
        <w:rPr>
          <w:rFonts w:ascii="Times New Roman" w:hAnsi="Times New Roman" w:cs="Times New Roman"/>
          <w:b/>
          <w:noProof/>
          <w:sz w:val="96"/>
          <w:szCs w:val="96"/>
          <w:lang w:eastAsia="ru-RU"/>
        </w:rPr>
        <w:pict>
          <v:shape id="_x0000_i1027" type="#_x0000_t75" alt="http://zt116.ru/wp-content/uploads/2016/02/1881269277.jpg" style="width:51.75pt;height:51pt;visibility:visible;mso-wrap-style:square" o:bullet="t">
            <v:imagedata r:id="rId10" o:title="1881269277" croptop="23467f" cropbottom="22609f" cropright="50996f"/>
          </v:shape>
        </w:pict>
      </w:r>
      <w:r w:rsidR="00A7014C" w:rsidRPr="0037280F">
        <w:rPr>
          <w:rFonts w:ascii="Times New Roman" w:hAnsi="Times New Roman" w:cs="Times New Roman"/>
          <w:b/>
          <w:noProof/>
          <w:sz w:val="96"/>
          <w:szCs w:val="96"/>
          <w:lang w:eastAsia="ru-RU"/>
        </w:rPr>
        <w:t xml:space="preserve">  </w:t>
      </w:r>
      <w:r w:rsidR="00A7014C" w:rsidRPr="0037280F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телефон для использования при пожаре</w:t>
      </w:r>
    </w:p>
    <w:p w:rsidR="00A7014C" w:rsidRPr="0037280F" w:rsidRDefault="0037280F" w:rsidP="00A7014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7280F">
        <w:rPr>
          <w:rFonts w:ascii="Times New Roman" w:hAnsi="Times New Roman" w:cs="Times New Roman"/>
          <w:b/>
          <w:noProof/>
          <w:sz w:val="96"/>
          <w:szCs w:val="96"/>
          <w:lang w:eastAsia="ru-RU"/>
        </w:rPr>
        <w:t xml:space="preserve"> </w:t>
      </w:r>
      <w:r w:rsidR="006C6B45">
        <w:rPr>
          <w:rFonts w:ascii="Times New Roman" w:hAnsi="Times New Roman" w:cs="Times New Roman"/>
          <w:b/>
          <w:noProof/>
          <w:sz w:val="96"/>
          <w:szCs w:val="96"/>
          <w:lang w:eastAsia="ru-RU"/>
        </w:rPr>
        <w:t xml:space="preserve"> </w:t>
      </w:r>
      <w:r w:rsidR="006C6B45" w:rsidRPr="00241EEB">
        <w:rPr>
          <w:rFonts w:ascii="Times New Roman" w:hAnsi="Times New Roman" w:cs="Times New Roman"/>
          <w:b/>
          <w:noProof/>
          <w:sz w:val="96"/>
          <w:szCs w:val="96"/>
          <w:lang w:eastAsia="ru-RU"/>
        </w:rPr>
        <w:pict>
          <v:shape id="_x0000_i1028" type="#_x0000_t75" alt="http://zt116.ru/wp-content/uploads/2016/02/1881269277.jpg" style="width:48.75pt;height:51pt;visibility:visible;mso-wrap-style:square" o:bullet="t">
            <v:imagedata r:id="rId10" o:title="1881269277" croptop="22609f" cropbottom="23467f" cropleft="17280f" cropright="34559f"/>
          </v:shape>
        </w:pict>
      </w:r>
      <w:r w:rsidR="00A7014C" w:rsidRPr="0037280F">
        <w:rPr>
          <w:rFonts w:ascii="Times New Roman" w:hAnsi="Times New Roman" w:cs="Times New Roman"/>
          <w:b/>
          <w:noProof/>
          <w:sz w:val="96"/>
          <w:szCs w:val="96"/>
          <w:lang w:eastAsia="ru-RU"/>
        </w:rPr>
        <w:t xml:space="preserve"> </w:t>
      </w:r>
      <w:r w:rsidR="006C6B45">
        <w:rPr>
          <w:rFonts w:ascii="Times New Roman" w:hAnsi="Times New Roman" w:cs="Times New Roman"/>
          <w:b/>
          <w:noProof/>
          <w:sz w:val="96"/>
          <w:szCs w:val="96"/>
          <w:lang w:eastAsia="ru-RU"/>
        </w:rPr>
        <w:t xml:space="preserve"> </w:t>
      </w:r>
      <w:r w:rsidR="00A7014C" w:rsidRPr="0037280F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направление к эвакуационному выходу</w:t>
      </w:r>
    </w:p>
    <w:p w:rsidR="00A7014C" w:rsidRPr="0037280F" w:rsidRDefault="0037280F" w:rsidP="0037280F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37280F">
        <w:rPr>
          <w:rFonts w:ascii="Times New Roman" w:hAnsi="Times New Roman" w:cs="Times New Roman"/>
          <w:b/>
          <w:noProof/>
          <w:sz w:val="96"/>
          <w:szCs w:val="96"/>
          <w:lang w:eastAsia="ru-RU"/>
        </w:rPr>
        <w:t xml:space="preserve">       </w:t>
      </w:r>
      <w:r w:rsidR="006C6B45" w:rsidRPr="00241EEB">
        <w:rPr>
          <w:rFonts w:ascii="Times New Roman" w:hAnsi="Times New Roman" w:cs="Times New Roman"/>
          <w:b/>
          <w:noProof/>
          <w:sz w:val="96"/>
          <w:szCs w:val="96"/>
          <w:lang w:eastAsia="ru-RU"/>
        </w:rPr>
        <w:pict>
          <v:shape id="_x0000_i1029" type="#_x0000_t75" alt="http://zt116.ru/wp-content/uploads/2016/02/1881269277.jpg" style="width:51.75pt;height:48pt;visibility:visible;mso-wrap-style:square" o:bullet="t">
            <v:imagedata r:id="rId10" o:title="1881269277" croptop="24039f" cropbottom="23467f" cropleft="33927f" cropright="16858f"/>
          </v:shape>
        </w:pict>
      </w:r>
      <w:r w:rsidR="006C6B45">
        <w:rPr>
          <w:rFonts w:ascii="Times New Roman" w:hAnsi="Times New Roman" w:cs="Times New Roman"/>
          <w:b/>
          <w:noProof/>
          <w:sz w:val="96"/>
          <w:szCs w:val="96"/>
          <w:lang w:eastAsia="ru-RU"/>
        </w:rPr>
        <w:t xml:space="preserve">  </w:t>
      </w:r>
      <w:r w:rsidR="00A7014C" w:rsidRPr="0037280F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направление эвакуации</w:t>
      </w:r>
    </w:p>
    <w:p w:rsidR="00A7014C" w:rsidRPr="0037280F" w:rsidRDefault="0037280F" w:rsidP="0037280F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37280F">
        <w:rPr>
          <w:rFonts w:ascii="Times New Roman" w:hAnsi="Times New Roman" w:cs="Times New Roman"/>
          <w:b/>
          <w:noProof/>
          <w:sz w:val="96"/>
          <w:szCs w:val="96"/>
          <w:lang w:eastAsia="ru-RU"/>
        </w:rPr>
        <w:t xml:space="preserve">       </w:t>
      </w:r>
      <w:r w:rsidR="006C6B45" w:rsidRPr="00241EEB">
        <w:rPr>
          <w:rFonts w:ascii="Times New Roman" w:hAnsi="Times New Roman" w:cs="Times New Roman"/>
          <w:b/>
          <w:noProof/>
          <w:sz w:val="96"/>
          <w:szCs w:val="96"/>
          <w:lang w:eastAsia="ru-RU"/>
        </w:rPr>
        <w:pict>
          <v:shape id="_x0000_i1030" type="#_x0000_t75" alt="http://zt116.ru/wp-content/uploads/2016/02/1881269277.jpg" style="width:51.75pt;height:49.5pt;visibility:visible;mso-wrap-style:square" o:bullet="t">
            <v:imagedata r:id="rId10" o:title="1881269277" croptop="23181f" cropbottom="23181f" cropleft="50785f"/>
          </v:shape>
        </w:pict>
      </w:r>
      <w:r w:rsidR="006C6B45">
        <w:rPr>
          <w:rFonts w:ascii="Times New Roman" w:hAnsi="Times New Roman" w:cs="Times New Roman"/>
          <w:b/>
          <w:noProof/>
          <w:sz w:val="96"/>
          <w:szCs w:val="96"/>
          <w:lang w:eastAsia="ru-RU"/>
        </w:rPr>
        <w:t xml:space="preserve">   </w:t>
      </w:r>
      <w:r w:rsidR="00A7014C" w:rsidRPr="0037280F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выход здесь</w:t>
      </w:r>
    </w:p>
    <w:p w:rsidR="00A7014C" w:rsidRPr="0037280F" w:rsidRDefault="0037280F" w:rsidP="0037280F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37280F">
        <w:rPr>
          <w:rFonts w:ascii="Times New Roman" w:hAnsi="Times New Roman" w:cs="Times New Roman"/>
          <w:b/>
          <w:noProof/>
          <w:sz w:val="96"/>
          <w:szCs w:val="96"/>
          <w:lang w:eastAsia="ru-RU"/>
        </w:rPr>
        <w:t xml:space="preserve">       </w:t>
      </w:r>
      <w:r w:rsidR="006C6B45" w:rsidRPr="00241EEB">
        <w:rPr>
          <w:rFonts w:ascii="Times New Roman" w:hAnsi="Times New Roman" w:cs="Times New Roman"/>
          <w:b/>
          <w:noProof/>
          <w:sz w:val="96"/>
          <w:szCs w:val="96"/>
          <w:lang w:eastAsia="ru-RU"/>
        </w:rPr>
        <w:pict>
          <v:shape id="_x0000_i1031" type="#_x0000_t75" alt="http://zt116.ru/wp-content/uploads/2016/02/1881269277.jpg" style="width:57.75pt;height:53.25pt;visibility:visible;mso-wrap-style:square" o:bullet="t">
            <v:imagedata r:id="rId10" o:title="1881269277" croptop="45217f" cropleft="17069f" cropright="32241f"/>
          </v:shape>
        </w:pict>
      </w:r>
      <w:r w:rsidR="006C6B45">
        <w:rPr>
          <w:rFonts w:ascii="Times New Roman" w:hAnsi="Times New Roman" w:cs="Times New Roman"/>
          <w:b/>
          <w:noProof/>
          <w:sz w:val="96"/>
          <w:szCs w:val="96"/>
          <w:lang w:eastAsia="ru-RU"/>
        </w:rPr>
        <w:t xml:space="preserve"> </w:t>
      </w:r>
      <w:r w:rsidR="00A7014C" w:rsidRPr="0037280F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запрещается курить</w:t>
      </w:r>
    </w:p>
    <w:p w:rsidR="00A7014C" w:rsidRPr="0037280F" w:rsidRDefault="0037280F" w:rsidP="0037280F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37280F">
        <w:rPr>
          <w:rFonts w:ascii="Times New Roman" w:hAnsi="Times New Roman" w:cs="Times New Roman"/>
          <w:b/>
          <w:noProof/>
          <w:sz w:val="96"/>
          <w:szCs w:val="96"/>
          <w:lang w:eastAsia="ru-RU"/>
        </w:rPr>
        <w:t xml:space="preserve">       </w:t>
      </w:r>
      <w:r w:rsidR="006C6B45" w:rsidRPr="00241EEB">
        <w:rPr>
          <w:rFonts w:ascii="Times New Roman" w:hAnsi="Times New Roman" w:cs="Times New Roman"/>
          <w:b/>
          <w:noProof/>
          <w:sz w:val="96"/>
          <w:szCs w:val="96"/>
          <w:lang w:eastAsia="ru-RU"/>
        </w:rPr>
        <w:pict>
          <v:shape id="_x0000_i1032" type="#_x0000_t75" alt="http://zt116.ru/wp-content/uploads/2016/02/1881269277.jpg" style="width:53.25pt;height:53.25pt;visibility:visible;mso-wrap-style:square" o:bullet="t">
            <v:imagedata r:id="rId10" o:title="1881269277" croptop="45217f" cropleft="50574f"/>
          </v:shape>
        </w:pict>
      </w:r>
      <w:r w:rsidR="006C6B45">
        <w:rPr>
          <w:rFonts w:ascii="Times New Roman" w:hAnsi="Times New Roman" w:cs="Times New Roman"/>
          <w:b/>
          <w:noProof/>
          <w:sz w:val="96"/>
          <w:szCs w:val="96"/>
          <w:lang w:eastAsia="ru-RU"/>
        </w:rPr>
        <w:t xml:space="preserve">  </w:t>
      </w:r>
      <w:r w:rsidR="00A7014C" w:rsidRPr="0037280F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при пожаре звонить 01</w:t>
      </w:r>
    </w:p>
    <w:p w:rsidR="00A7014C" w:rsidRPr="0037280F" w:rsidRDefault="0037280F" w:rsidP="0037280F">
      <w:pPr>
        <w:spacing w:after="0"/>
        <w:rPr>
          <w:rFonts w:ascii="Times New Roman" w:hAnsi="Times New Roman" w:cs="Times New Roman"/>
          <w:b/>
          <w:sz w:val="96"/>
          <w:szCs w:val="96"/>
        </w:rPr>
      </w:pPr>
      <w:r w:rsidRPr="0037280F">
        <w:rPr>
          <w:rFonts w:ascii="Times New Roman" w:hAnsi="Times New Roman" w:cs="Times New Roman"/>
          <w:b/>
          <w:sz w:val="32"/>
          <w:szCs w:val="32"/>
        </w:rPr>
        <w:t xml:space="preserve">                     </w:t>
      </w:r>
      <w:r w:rsidR="00A7014C" w:rsidRPr="0037280F">
        <w:rPr>
          <w:rFonts w:ascii="Times New Roman" w:hAnsi="Times New Roman" w:cs="Times New Roman"/>
          <w:b/>
          <w:noProof/>
          <w:sz w:val="96"/>
          <w:szCs w:val="96"/>
          <w:lang w:eastAsia="ru-RU"/>
        </w:rPr>
        <w:drawing>
          <wp:inline distT="0" distB="0" distL="0" distR="0">
            <wp:extent cx="733425" cy="695325"/>
            <wp:effectExtent l="19050" t="0" r="9525" b="0"/>
            <wp:docPr id="28" name="Рисунок 40" descr="http://novshkool1.ucoz.ru/_si/0/92043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novshkool1.ucoz.ru/_si/0/9204301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3533" t="84452" r="88906" b="5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C6B4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A7014C" w:rsidRPr="0037280F">
        <w:rPr>
          <w:rFonts w:ascii="Times New Roman" w:hAnsi="Times New Roman" w:cs="Times New Roman"/>
          <w:b/>
          <w:sz w:val="32"/>
          <w:szCs w:val="32"/>
        </w:rPr>
        <w:t>запрещается пользоваться огнём</w:t>
      </w:r>
    </w:p>
    <w:p w:rsidR="00A7014C" w:rsidRPr="0037280F" w:rsidRDefault="0037280F" w:rsidP="0037280F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37280F">
        <w:rPr>
          <w:rFonts w:ascii="Times New Roman" w:hAnsi="Times New Roman" w:cs="Times New Roman"/>
          <w:b/>
          <w:sz w:val="32"/>
          <w:szCs w:val="32"/>
        </w:rPr>
        <w:t xml:space="preserve">                  </w:t>
      </w:r>
      <w:r w:rsidR="00A7014C" w:rsidRPr="0037280F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1466850" cy="628650"/>
            <wp:effectExtent l="19050" t="0" r="0" b="0"/>
            <wp:docPr id="46" name="Рисунок 46" descr="http://upload.flado.ru/uads/n/045/61/45616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upload.flado.ru/uads/n/045/61/456165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78398" t="29606" r="10833" b="64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C6B4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A7014C" w:rsidRPr="0037280F">
        <w:rPr>
          <w:rFonts w:ascii="Times New Roman" w:hAnsi="Times New Roman" w:cs="Times New Roman"/>
          <w:b/>
          <w:sz w:val="32"/>
          <w:szCs w:val="32"/>
        </w:rPr>
        <w:t>выход</w:t>
      </w:r>
    </w:p>
    <w:p w:rsidR="00A7014C" w:rsidRPr="0037280F" w:rsidRDefault="0037280F" w:rsidP="0037280F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37280F">
        <w:rPr>
          <w:rFonts w:ascii="Times New Roman" w:hAnsi="Times New Roman" w:cs="Times New Roman"/>
          <w:b/>
          <w:sz w:val="32"/>
          <w:szCs w:val="32"/>
        </w:rPr>
        <w:t xml:space="preserve">                 </w:t>
      </w:r>
      <w:r w:rsidR="00A7014C" w:rsidRPr="0037280F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1466850" cy="677008"/>
            <wp:effectExtent l="19050" t="0" r="0" b="0"/>
            <wp:docPr id="29" name="Рисунок 46" descr="http://upload.flado.ru/uads/n/045/61/45616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upload.flado.ru/uads/n/045/61/456165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89167" t="29284" b="64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6770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C6B4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A7014C" w:rsidRPr="0037280F">
        <w:rPr>
          <w:rFonts w:ascii="Times New Roman" w:hAnsi="Times New Roman" w:cs="Times New Roman"/>
          <w:b/>
          <w:sz w:val="32"/>
          <w:szCs w:val="32"/>
        </w:rPr>
        <w:t>запасный выход</w:t>
      </w:r>
    </w:p>
    <w:p w:rsidR="007C4C93" w:rsidRDefault="0037280F" w:rsidP="0037280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2060"/>
          <w:sz w:val="96"/>
          <w:szCs w:val="96"/>
        </w:rPr>
      </w:pPr>
      <w:r w:rsidRPr="0037280F">
        <w:rPr>
          <w:rFonts w:ascii="Times New Roman" w:hAnsi="Times New Roman" w:cs="Times New Roman"/>
          <w:b/>
          <w:color w:val="002060"/>
          <w:sz w:val="96"/>
          <w:szCs w:val="96"/>
        </w:rPr>
        <w:lastRenderedPageBreak/>
        <w:t>ПЕРВИЧНЫЕ СРЕДСТВА ПОЖАРОТУШЕНИЯ</w:t>
      </w:r>
    </w:p>
    <w:p w:rsidR="0037280F" w:rsidRDefault="0037280F" w:rsidP="0037280F">
      <w:pPr>
        <w:spacing w:after="0"/>
        <w:jc w:val="both"/>
        <w:rPr>
          <w:rFonts w:ascii="Times New Roman" w:hAnsi="Times New Roman" w:cs="Times New Roman"/>
          <w:b/>
          <w:color w:val="002060"/>
          <w:sz w:val="96"/>
          <w:szCs w:val="96"/>
        </w:rPr>
      </w:pPr>
      <w:r w:rsidRPr="0037280F">
        <w:rPr>
          <w:rFonts w:ascii="Times New Roman" w:hAnsi="Times New Roman" w:cs="Times New Roman"/>
          <w:b/>
          <w:noProof/>
          <w:color w:val="002060"/>
          <w:sz w:val="96"/>
          <w:szCs w:val="96"/>
          <w:lang w:eastAsia="ru-RU"/>
        </w:rPr>
        <w:drawing>
          <wp:inline distT="0" distB="0" distL="0" distR="0">
            <wp:extent cx="6204028" cy="2333625"/>
            <wp:effectExtent l="19050" t="0" r="6272" b="0"/>
            <wp:docPr id="61" name="Рисунок 61" descr="http://900igr.net/up/datas/242270/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://900igr.net/up/datas/242270/00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5772" t="33761" r="6841" b="224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5261" cy="2334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280F" w:rsidRDefault="0037280F" w:rsidP="0037280F">
      <w:pPr>
        <w:jc w:val="center"/>
        <w:rPr>
          <w:rFonts w:ascii="Times New Roman" w:hAnsi="Times New Roman" w:cs="Times New Roman"/>
          <w:b/>
          <w:color w:val="002060"/>
          <w:sz w:val="96"/>
          <w:szCs w:val="96"/>
        </w:rPr>
      </w:pPr>
      <w:r w:rsidRPr="0037280F">
        <w:rPr>
          <w:rFonts w:ascii="Times New Roman" w:hAnsi="Times New Roman" w:cs="Times New Roman"/>
          <w:b/>
          <w:noProof/>
          <w:color w:val="002060"/>
          <w:sz w:val="96"/>
          <w:szCs w:val="96"/>
          <w:lang w:eastAsia="ru-RU"/>
        </w:rPr>
        <w:drawing>
          <wp:inline distT="0" distB="0" distL="0" distR="0">
            <wp:extent cx="4105275" cy="2276475"/>
            <wp:effectExtent l="19050" t="0" r="9525" b="0"/>
            <wp:docPr id="58" name="Рисунок 58" descr="https://ds02.infourok.ru/uploads/ex/1009/00063e10-1dd9c4a2/img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s://ds02.infourok.ru/uploads/ex/1009/00063e10-1dd9c4a2/img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2245" t="22085" r="41876" b="41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227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7280F">
        <w:rPr>
          <w:rFonts w:ascii="Times New Roman" w:hAnsi="Times New Roman" w:cs="Times New Roman"/>
          <w:b/>
          <w:noProof/>
          <w:color w:val="002060"/>
          <w:sz w:val="96"/>
          <w:szCs w:val="96"/>
          <w:lang w:eastAsia="ru-RU"/>
        </w:rPr>
        <w:drawing>
          <wp:inline distT="0" distB="0" distL="0" distR="0">
            <wp:extent cx="5941100" cy="2124075"/>
            <wp:effectExtent l="19050" t="0" r="2500" b="0"/>
            <wp:docPr id="55" name="Рисунок 55" descr="http://ond-syktyvkar.ru/wp-content/uploads/2017/01/slid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://ond-syktyvkar.ru/wp-content/uploads/2017/01/slide_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4490" t="56838" r="49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100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6B45" w:rsidRDefault="00A04B9B" w:rsidP="006C6B45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72"/>
          <w:szCs w:val="72"/>
        </w:rPr>
      </w:pPr>
      <w:r w:rsidRPr="00FD4308">
        <w:rPr>
          <w:rFonts w:ascii="Times New Roman" w:hAnsi="Times New Roman" w:cs="Times New Roman"/>
          <w:b/>
          <w:color w:val="002060"/>
          <w:sz w:val="72"/>
          <w:szCs w:val="72"/>
        </w:rPr>
        <w:lastRenderedPageBreak/>
        <w:t xml:space="preserve">КАК ВЕСТИ СЕБЯ ПРИ ПОЖАРЕ В ПОМЕЩЕНИИ </w:t>
      </w:r>
    </w:p>
    <w:p w:rsidR="00A04B9B" w:rsidRPr="00FD4308" w:rsidRDefault="00A04B9B" w:rsidP="006C6B45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72"/>
          <w:szCs w:val="72"/>
        </w:rPr>
      </w:pPr>
      <w:r w:rsidRPr="00FD4308">
        <w:rPr>
          <w:rFonts w:ascii="Times New Roman" w:hAnsi="Times New Roman" w:cs="Times New Roman"/>
          <w:b/>
          <w:color w:val="002060"/>
          <w:sz w:val="72"/>
          <w:szCs w:val="72"/>
        </w:rPr>
        <w:t xml:space="preserve">С </w:t>
      </w:r>
      <w:r w:rsidR="006C6B45">
        <w:rPr>
          <w:rFonts w:ascii="Times New Roman" w:hAnsi="Times New Roman" w:cs="Times New Roman"/>
          <w:b/>
          <w:color w:val="002060"/>
          <w:sz w:val="72"/>
          <w:szCs w:val="72"/>
        </w:rPr>
        <w:t xml:space="preserve">   </w:t>
      </w:r>
      <w:r w:rsidRPr="00FD4308">
        <w:rPr>
          <w:rFonts w:ascii="Times New Roman" w:hAnsi="Times New Roman" w:cs="Times New Roman"/>
          <w:b/>
          <w:color w:val="002060"/>
          <w:sz w:val="72"/>
          <w:szCs w:val="72"/>
        </w:rPr>
        <w:t>МАССОВЫМ ПРЕБЫВАНИЕМ ЛЮДЕЙ</w:t>
      </w:r>
    </w:p>
    <w:p w:rsidR="00A04B9B" w:rsidRDefault="00A04B9B" w:rsidP="006C6B45">
      <w:pPr>
        <w:pStyle w:val="a5"/>
        <w:numPr>
          <w:ilvl w:val="0"/>
          <w:numId w:val="4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A04B9B">
        <w:rPr>
          <w:rFonts w:ascii="Times New Roman" w:hAnsi="Times New Roman" w:cs="Times New Roman"/>
          <w:sz w:val="32"/>
          <w:szCs w:val="32"/>
        </w:rPr>
        <w:t>Сохраняйте спокойствие.</w:t>
      </w:r>
    </w:p>
    <w:p w:rsidR="00FD4308" w:rsidRDefault="00FD4308" w:rsidP="00FD4308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Если вы обнаружили очаг пожара, сообщите в пожарную охрану по телефону 01или 112 о месте пожара, что горит и свою фамилию.</w:t>
      </w:r>
    </w:p>
    <w:p w:rsidR="00FD4308" w:rsidRDefault="00FD4308" w:rsidP="00FD4308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Постарайтесь в кротчайшее время покинуть здание.</w:t>
      </w:r>
    </w:p>
    <w:p w:rsidR="00A04B9B" w:rsidRPr="00FD4308" w:rsidRDefault="00A04B9B" w:rsidP="00FD4308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r w:rsidRPr="00FD4308">
        <w:rPr>
          <w:rFonts w:ascii="Times New Roman" w:hAnsi="Times New Roman" w:cs="Times New Roman"/>
          <w:sz w:val="32"/>
          <w:szCs w:val="32"/>
        </w:rPr>
        <w:t xml:space="preserve">Двигаясь в </w:t>
      </w:r>
      <w:proofErr w:type="gramStart"/>
      <w:r w:rsidRPr="00FD4308">
        <w:rPr>
          <w:rFonts w:ascii="Times New Roman" w:hAnsi="Times New Roman" w:cs="Times New Roman"/>
          <w:sz w:val="32"/>
          <w:szCs w:val="32"/>
        </w:rPr>
        <w:t>толпе</w:t>
      </w:r>
      <w:proofErr w:type="gramEnd"/>
      <w:r w:rsidRPr="00FD4308">
        <w:rPr>
          <w:rFonts w:ascii="Times New Roman" w:hAnsi="Times New Roman" w:cs="Times New Roman"/>
          <w:sz w:val="32"/>
          <w:szCs w:val="32"/>
        </w:rPr>
        <w:t xml:space="preserve"> пропускайте женщин, детей и престарелых людей.</w:t>
      </w:r>
    </w:p>
    <w:p w:rsidR="00A04B9B" w:rsidRDefault="00A04B9B" w:rsidP="00A04B9B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Спасайтесь толпы, рвущейся к выходу, ищите запасные и аварийные выходы.</w:t>
      </w:r>
    </w:p>
    <w:p w:rsidR="00A04B9B" w:rsidRDefault="00A04B9B" w:rsidP="00A04B9B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Если вас давит толпа, прижмите руки к бокам, согнув их в локтях и сжав кулаки. Наклоните корпус назад, и. упираясь ногами, поп</w:t>
      </w:r>
      <w:r w:rsidR="00FD4308">
        <w:rPr>
          <w:rFonts w:ascii="Times New Roman" w:hAnsi="Times New Roman" w:cs="Times New Roman"/>
          <w:sz w:val="32"/>
          <w:szCs w:val="32"/>
        </w:rPr>
        <w:t>ро</w:t>
      </w:r>
      <w:r>
        <w:rPr>
          <w:rFonts w:ascii="Times New Roman" w:hAnsi="Times New Roman" w:cs="Times New Roman"/>
          <w:sz w:val="32"/>
          <w:szCs w:val="32"/>
        </w:rPr>
        <w:t>буйте сдерживать напор толпы спиной, освободив пространство, медленно продвигайтесь вперёд.</w:t>
      </w:r>
    </w:p>
    <w:p w:rsidR="00A04B9B" w:rsidRDefault="00A04B9B" w:rsidP="00A04B9B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Если </w:t>
      </w:r>
      <w:r w:rsidR="00FD4308">
        <w:rPr>
          <w:rFonts w:ascii="Times New Roman" w:hAnsi="Times New Roman" w:cs="Times New Roman"/>
          <w:sz w:val="32"/>
          <w:szCs w:val="32"/>
        </w:rPr>
        <w:t>вас сбили с ног, поп</w:t>
      </w:r>
      <w:r>
        <w:rPr>
          <w:rFonts w:ascii="Times New Roman" w:hAnsi="Times New Roman" w:cs="Times New Roman"/>
          <w:sz w:val="32"/>
          <w:szCs w:val="32"/>
        </w:rPr>
        <w:t xml:space="preserve">робуйте встать на колено </w:t>
      </w:r>
      <w:proofErr w:type="gramStart"/>
      <w:r>
        <w:rPr>
          <w:rFonts w:ascii="Times New Roman" w:hAnsi="Times New Roman" w:cs="Times New Roman"/>
          <w:sz w:val="32"/>
          <w:szCs w:val="32"/>
        </w:rPr>
        <w:t>и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упираясь в пол руками, резко оттолкнитесь другой ногой и рывком выпрямитесь.</w:t>
      </w:r>
    </w:p>
    <w:p w:rsidR="00FD4308" w:rsidRDefault="00FD4308" w:rsidP="00A04B9B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При сильном задымлении </w:t>
      </w:r>
      <w:proofErr w:type="gramStart"/>
      <w:r>
        <w:rPr>
          <w:rFonts w:ascii="Times New Roman" w:hAnsi="Times New Roman" w:cs="Times New Roman"/>
          <w:sz w:val="32"/>
          <w:szCs w:val="32"/>
        </w:rPr>
        <w:t>двигайтесь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пригнувшись или ползком, дышите через рукав одежды или носовой платок, не отпускайте детей ведите их впереди себя.</w:t>
      </w:r>
    </w:p>
    <w:p w:rsidR="00FD4308" w:rsidRDefault="00FD4308" w:rsidP="00A04B9B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Находясь в многоэтажном здании, не пользуйтесь лифтом, спускайтесь только по лестнице.</w:t>
      </w:r>
    </w:p>
    <w:p w:rsidR="006C6B45" w:rsidRDefault="006C6B45" w:rsidP="006C6B45">
      <w:pPr>
        <w:pStyle w:val="a5"/>
        <w:rPr>
          <w:rFonts w:ascii="Times New Roman" w:hAnsi="Times New Roman" w:cs="Times New Roman"/>
          <w:sz w:val="32"/>
          <w:szCs w:val="32"/>
        </w:rPr>
      </w:pPr>
    </w:p>
    <w:p w:rsidR="00470F9A" w:rsidRDefault="00FD4308" w:rsidP="00470F9A">
      <w:pPr>
        <w:pStyle w:val="a5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1359477" cy="1407459"/>
            <wp:effectExtent l="19050" t="0" r="0" b="0"/>
            <wp:docPr id="65" name="Рисунок 65" descr="http://sovet-nso.ru/uploads/posts/2015-05/thumbs/1432060793_pojar-dyhan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http://sovet-nso.ru/uploads/posts/2015-05/thumbs/1432060793_pojar-dyhanie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2182" t="15522" r="51455" b="173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477" cy="14074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2EB4" w:rsidRPr="00802EB4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060965" cy="1409700"/>
            <wp:effectExtent l="19050" t="0" r="0" b="0"/>
            <wp:docPr id="73" name="Рисунок 73" descr="https://ozon-st.cdn.ngenix.net/multimedia/10143309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https://ozon-st.cdn.ngenix.net/multimedia/101433099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6414" t="71509" r="53500" b="93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0965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2EB4" w:rsidRPr="00802EB4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1696331" cy="1504950"/>
            <wp:effectExtent l="19050" t="0" r="0" b="0"/>
            <wp:docPr id="76" name="Рисунок 76" descr="http://mypresentation.ru/documents/c3228475d02b366b3ed543592f275080/im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http://mypresentation.ru/documents/c3228475d02b366b3ed543592f275080/img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63014" t="58333" r="5764" b="47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6331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19AE" w:rsidRDefault="008519AE" w:rsidP="008519AE">
      <w:pPr>
        <w:pStyle w:val="a5"/>
        <w:jc w:val="center"/>
        <w:rPr>
          <w:rFonts w:ascii="Times New Roman" w:hAnsi="Times New Roman" w:cs="Times New Roman"/>
          <w:b/>
          <w:color w:val="002060"/>
          <w:sz w:val="96"/>
          <w:szCs w:val="96"/>
        </w:rPr>
      </w:pPr>
      <w:r w:rsidRPr="008519AE">
        <w:rPr>
          <w:rFonts w:ascii="Times New Roman" w:hAnsi="Times New Roman" w:cs="Times New Roman"/>
          <w:b/>
          <w:color w:val="002060"/>
          <w:sz w:val="96"/>
          <w:szCs w:val="96"/>
        </w:rPr>
        <w:lastRenderedPageBreak/>
        <w:t>ПРИВЕДЕНИЕ В ДЕЙСТВИЕ ОГНЕТУШИТЕЛЯ</w:t>
      </w:r>
    </w:p>
    <w:p w:rsidR="008519AE" w:rsidRPr="008519AE" w:rsidRDefault="008519AE" w:rsidP="008519AE">
      <w:pPr>
        <w:rPr>
          <w:rFonts w:ascii="Times New Roman" w:hAnsi="Times New Roman" w:cs="Times New Roman"/>
          <w:b/>
          <w:color w:val="002060"/>
          <w:sz w:val="96"/>
          <w:szCs w:val="96"/>
        </w:rPr>
      </w:pPr>
      <w:r>
        <w:rPr>
          <w:rFonts w:ascii="Times New Roman" w:hAnsi="Times New Roman" w:cs="Times New Roman"/>
          <w:b/>
          <w:color w:val="002060"/>
          <w:sz w:val="96"/>
          <w:szCs w:val="96"/>
        </w:rPr>
        <w:t xml:space="preserve">  1.</w:t>
      </w:r>
    </w:p>
    <w:p w:rsidR="008519AE" w:rsidRDefault="008519AE" w:rsidP="008519AE">
      <w:pPr>
        <w:pStyle w:val="a5"/>
        <w:numPr>
          <w:ilvl w:val="0"/>
          <w:numId w:val="5"/>
        </w:numPr>
        <w:rPr>
          <w:rFonts w:ascii="Times New Roman" w:hAnsi="Times New Roman" w:cs="Times New Roman"/>
          <w:b/>
          <w:color w:val="002060"/>
          <w:sz w:val="96"/>
          <w:szCs w:val="96"/>
        </w:rPr>
        <w:sectPr w:rsidR="008519AE" w:rsidSect="007C4C93">
          <w:type w:val="continuous"/>
          <w:pgSz w:w="11906" w:h="16838"/>
          <w:pgMar w:top="1134" w:right="850" w:bottom="1134" w:left="993" w:header="708" w:footer="708" w:gutter="0"/>
          <w:pgBorders w:offsetFrom="page">
            <w:top w:val="champagneBottle" w:sz="31" w:space="24" w:color="auto"/>
            <w:left w:val="champagneBottle" w:sz="31" w:space="24" w:color="auto"/>
            <w:bottom w:val="champagneBottle" w:sz="31" w:space="24" w:color="auto"/>
            <w:right w:val="champagneBottle" w:sz="31" w:space="24" w:color="auto"/>
          </w:pgBorders>
          <w:cols w:space="708"/>
          <w:docGrid w:linePitch="360"/>
        </w:sectPr>
      </w:pPr>
    </w:p>
    <w:p w:rsidR="008519AE" w:rsidRDefault="008519AE" w:rsidP="008519AE">
      <w:pPr>
        <w:rPr>
          <w:rFonts w:ascii="Times New Roman" w:hAnsi="Times New Roman" w:cs="Times New Roman"/>
          <w:b/>
          <w:color w:val="002060"/>
          <w:sz w:val="96"/>
          <w:szCs w:val="96"/>
        </w:rPr>
      </w:pPr>
      <w:r>
        <w:rPr>
          <w:rFonts w:ascii="Times New Roman" w:hAnsi="Times New Roman" w:cs="Times New Roman"/>
          <w:b/>
          <w:color w:val="002060"/>
          <w:sz w:val="96"/>
          <w:szCs w:val="96"/>
        </w:rPr>
        <w:lastRenderedPageBreak/>
        <w:t xml:space="preserve">   </w:t>
      </w:r>
      <w:r w:rsidRPr="008519AE">
        <w:rPr>
          <w:noProof/>
          <w:lang w:eastAsia="ru-RU"/>
        </w:rPr>
        <w:drawing>
          <wp:inline distT="0" distB="0" distL="0" distR="0">
            <wp:extent cx="2295525" cy="1714500"/>
            <wp:effectExtent l="19050" t="0" r="9525" b="0"/>
            <wp:docPr id="13" name="Рисунок 67" descr="http://900igr.net/datas/obg/Pervichnye-sredstva-pozharotushenija/0006-006-Privedenie-v-dejstvie-ruchnogo-uglekislotnogo-ognetushitel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://900igr.net/datas/obg/Pervichnye-sredstva-pozharotushenija/0006-006-Privedenie-v-dejstvie-ruchnogo-uglekislotnogo-ognetushitelja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9460" t="11325" r="51897" b="502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19AE" w:rsidRDefault="008519AE" w:rsidP="008519AE">
      <w:pPr>
        <w:ind w:left="720"/>
        <w:rPr>
          <w:rFonts w:ascii="Times New Roman" w:hAnsi="Times New Roman" w:cs="Times New Roman"/>
          <w:b/>
          <w:color w:val="002060"/>
          <w:sz w:val="96"/>
          <w:szCs w:val="96"/>
        </w:rPr>
      </w:pPr>
      <w:r>
        <w:rPr>
          <w:rFonts w:ascii="Times New Roman" w:hAnsi="Times New Roman" w:cs="Times New Roman"/>
          <w:b/>
          <w:color w:val="002060"/>
          <w:sz w:val="96"/>
          <w:szCs w:val="96"/>
        </w:rPr>
        <w:t>2.</w:t>
      </w:r>
      <w:r w:rsidRPr="008519AE">
        <w:t xml:space="preserve"> </w:t>
      </w:r>
      <w:r w:rsidRPr="008519AE">
        <w:rPr>
          <w:rFonts w:ascii="Times New Roman" w:hAnsi="Times New Roman" w:cs="Times New Roman"/>
          <w:b/>
          <w:noProof/>
          <w:color w:val="002060"/>
          <w:sz w:val="96"/>
          <w:szCs w:val="96"/>
          <w:lang w:eastAsia="ru-RU"/>
        </w:rPr>
        <w:drawing>
          <wp:inline distT="0" distB="0" distL="0" distR="0">
            <wp:extent cx="2400300" cy="1775429"/>
            <wp:effectExtent l="19050" t="0" r="0" b="0"/>
            <wp:docPr id="21" name="Рисунок 67" descr="http://900igr.net/datas/obg/Pervichnye-sredstva-pozharotushenija/0006-006-Privedenie-v-dejstvie-ruchnogo-uglekislotnogo-ognetushitel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://900igr.net/datas/obg/Pervichnye-sredstva-pozharotushenija/0006-006-Privedenie-v-dejstvie-ruchnogo-uglekislotnogo-ognetushitelja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50027" t="11325" r="11170" b="504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7754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002060"/>
          <w:sz w:val="96"/>
          <w:szCs w:val="96"/>
        </w:rPr>
        <w:lastRenderedPageBreak/>
        <w:t>3.</w:t>
      </w:r>
      <w:r w:rsidRPr="008519AE">
        <w:rPr>
          <w:rFonts w:ascii="Times New Roman" w:hAnsi="Times New Roman" w:cs="Times New Roman"/>
          <w:b/>
          <w:noProof/>
          <w:color w:val="002060"/>
          <w:sz w:val="96"/>
          <w:szCs w:val="96"/>
          <w:lang w:eastAsia="ru-RU"/>
        </w:rPr>
        <w:drawing>
          <wp:inline distT="0" distB="0" distL="0" distR="0">
            <wp:extent cx="2266950" cy="1990725"/>
            <wp:effectExtent l="19050" t="0" r="0" b="0"/>
            <wp:docPr id="20" name="Рисунок 67" descr="http://900igr.net/datas/obg/Pervichnye-sredstva-pozharotushenija/0006-006-Privedenie-v-dejstvie-ruchnogo-uglekislotnogo-ognetushitel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://900igr.net/datas/obg/Pervichnye-sredstva-pozharotushenija/0006-006-Privedenie-v-dejstvie-ruchnogo-uglekislotnogo-ognetushitelja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9460" t="52137" r="52378" b="32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19AE" w:rsidRPr="008519AE" w:rsidRDefault="008519AE" w:rsidP="008519AE">
      <w:pPr>
        <w:rPr>
          <w:rFonts w:ascii="Times New Roman" w:hAnsi="Times New Roman" w:cs="Times New Roman"/>
          <w:b/>
          <w:color w:val="002060"/>
          <w:sz w:val="96"/>
          <w:szCs w:val="96"/>
        </w:rPr>
      </w:pPr>
      <w:r>
        <w:rPr>
          <w:rFonts w:ascii="Times New Roman" w:hAnsi="Times New Roman" w:cs="Times New Roman"/>
          <w:b/>
          <w:color w:val="002060"/>
          <w:sz w:val="96"/>
          <w:szCs w:val="96"/>
        </w:rPr>
        <w:t>4.</w:t>
      </w:r>
      <w:r w:rsidRPr="008519AE">
        <w:rPr>
          <w:rFonts w:ascii="Times New Roman" w:hAnsi="Times New Roman" w:cs="Times New Roman"/>
          <w:b/>
          <w:noProof/>
          <w:color w:val="002060"/>
          <w:sz w:val="96"/>
          <w:szCs w:val="96"/>
          <w:lang w:eastAsia="ru-RU"/>
        </w:rPr>
        <w:drawing>
          <wp:inline distT="0" distB="0" distL="0" distR="0">
            <wp:extent cx="2276475" cy="1990725"/>
            <wp:effectExtent l="19050" t="0" r="9525" b="0"/>
            <wp:docPr id="23" name="Рисунок 67" descr="http://900igr.net/datas/obg/Pervichnye-sredstva-pozharotushenija/0006-006-Privedenie-v-dejstvie-ruchnogo-uglekislotnogo-ognetushitel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://900igr.net/datas/obg/Pervichnye-sredstva-pozharotushenija/0006-006-Privedenie-v-dejstvie-ruchnogo-uglekislotnogo-ognetushitelja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50508" t="52137" r="11170" b="32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519AE" w:rsidRPr="008519AE" w:rsidSect="008519AE">
      <w:type w:val="continuous"/>
      <w:pgSz w:w="11906" w:h="16838"/>
      <w:pgMar w:top="1134" w:right="850" w:bottom="1134" w:left="993" w:header="708" w:footer="708" w:gutter="0"/>
      <w:pgBorders w:offsetFrom="page">
        <w:top w:val="champagneBottle" w:sz="31" w:space="24" w:color="auto"/>
        <w:left w:val="champagneBottle" w:sz="31" w:space="24" w:color="auto"/>
        <w:bottom w:val="champagneBottle" w:sz="31" w:space="24" w:color="auto"/>
        <w:right w:val="champagneBottle" w:sz="31" w:space="24" w:color="auto"/>
      </w:pgBorders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49" o:spid="_x0000_i1033" type="#_x0000_t75" alt="http://zt116.ru/wp-content/uploads/2016/02/1881269277.jpg" style="width:20in;height:1060.5pt;visibility:visible;mso-wrap-style:square" o:bullet="t">
        <v:imagedata r:id="rId1" o:title="1881269277" cropbottom="45217f" cropleft="16647f" cropright="34138f"/>
      </v:shape>
    </w:pict>
  </w:numPicBullet>
  <w:abstractNum w:abstractNumId="0">
    <w:nsid w:val="250568D1"/>
    <w:multiLevelType w:val="hybridMultilevel"/>
    <w:tmpl w:val="D726812C"/>
    <w:lvl w:ilvl="0" w:tplc="97E827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3FC0E57"/>
    <w:multiLevelType w:val="hybridMultilevel"/>
    <w:tmpl w:val="919ED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1309E9"/>
    <w:multiLevelType w:val="hybridMultilevel"/>
    <w:tmpl w:val="6854ED4C"/>
    <w:lvl w:ilvl="0" w:tplc="350469DA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2877084"/>
    <w:multiLevelType w:val="hybridMultilevel"/>
    <w:tmpl w:val="D3E0F7BE"/>
    <w:lvl w:ilvl="0" w:tplc="0419000F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93" w:hanging="360"/>
      </w:pPr>
    </w:lvl>
    <w:lvl w:ilvl="2" w:tplc="0419001B" w:tentative="1">
      <w:start w:val="1"/>
      <w:numFmt w:val="lowerRoman"/>
      <w:lvlText w:val="%3."/>
      <w:lvlJc w:val="right"/>
      <w:pPr>
        <w:ind w:left="7613" w:hanging="180"/>
      </w:pPr>
    </w:lvl>
    <w:lvl w:ilvl="3" w:tplc="0419000F" w:tentative="1">
      <w:start w:val="1"/>
      <w:numFmt w:val="decimal"/>
      <w:lvlText w:val="%4."/>
      <w:lvlJc w:val="left"/>
      <w:pPr>
        <w:ind w:left="8333" w:hanging="360"/>
      </w:pPr>
    </w:lvl>
    <w:lvl w:ilvl="4" w:tplc="04190019" w:tentative="1">
      <w:start w:val="1"/>
      <w:numFmt w:val="lowerLetter"/>
      <w:lvlText w:val="%5."/>
      <w:lvlJc w:val="left"/>
      <w:pPr>
        <w:ind w:left="9053" w:hanging="360"/>
      </w:pPr>
    </w:lvl>
    <w:lvl w:ilvl="5" w:tplc="0419001B" w:tentative="1">
      <w:start w:val="1"/>
      <w:numFmt w:val="lowerRoman"/>
      <w:lvlText w:val="%6."/>
      <w:lvlJc w:val="right"/>
      <w:pPr>
        <w:ind w:left="9773" w:hanging="180"/>
      </w:pPr>
    </w:lvl>
    <w:lvl w:ilvl="6" w:tplc="0419000F" w:tentative="1">
      <w:start w:val="1"/>
      <w:numFmt w:val="decimal"/>
      <w:lvlText w:val="%7."/>
      <w:lvlJc w:val="left"/>
      <w:pPr>
        <w:ind w:left="10493" w:hanging="360"/>
      </w:pPr>
    </w:lvl>
    <w:lvl w:ilvl="7" w:tplc="04190019" w:tentative="1">
      <w:start w:val="1"/>
      <w:numFmt w:val="lowerLetter"/>
      <w:lvlText w:val="%8."/>
      <w:lvlJc w:val="left"/>
      <w:pPr>
        <w:ind w:left="11213" w:hanging="360"/>
      </w:pPr>
    </w:lvl>
    <w:lvl w:ilvl="8" w:tplc="0419001B" w:tentative="1">
      <w:start w:val="1"/>
      <w:numFmt w:val="lowerRoman"/>
      <w:lvlText w:val="%9."/>
      <w:lvlJc w:val="right"/>
      <w:pPr>
        <w:ind w:left="11933" w:hanging="180"/>
      </w:pPr>
    </w:lvl>
  </w:abstractNum>
  <w:abstractNum w:abstractNumId="4">
    <w:nsid w:val="669D4F16"/>
    <w:multiLevelType w:val="hybridMultilevel"/>
    <w:tmpl w:val="3EEAFF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2A6E"/>
    <w:rsid w:val="000165B2"/>
    <w:rsid w:val="001A79F2"/>
    <w:rsid w:val="00241EEB"/>
    <w:rsid w:val="0037280F"/>
    <w:rsid w:val="00470F9A"/>
    <w:rsid w:val="00542A6E"/>
    <w:rsid w:val="006348EC"/>
    <w:rsid w:val="00660A1D"/>
    <w:rsid w:val="006C6B45"/>
    <w:rsid w:val="00747379"/>
    <w:rsid w:val="007C4C93"/>
    <w:rsid w:val="00801D3E"/>
    <w:rsid w:val="00802EB4"/>
    <w:rsid w:val="008519AE"/>
    <w:rsid w:val="00A04B9B"/>
    <w:rsid w:val="00A7014C"/>
    <w:rsid w:val="00CF6659"/>
    <w:rsid w:val="00FD43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6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2A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2A6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42A6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image" Target="media/image7.jpeg"/><Relationship Id="rId5" Type="http://schemas.openxmlformats.org/officeDocument/2006/relationships/image" Target="media/image2.png"/><Relationship Id="rId15" Type="http://schemas.openxmlformats.org/officeDocument/2006/relationships/image" Target="media/image11.jpeg"/><Relationship Id="rId10" Type="http://schemas.openxmlformats.org/officeDocument/2006/relationships/image" Target="media/image1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6.jpeg"/><Relationship Id="rId14" Type="http://schemas.openxmlformats.org/officeDocument/2006/relationships/image" Target="media/image10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2018-04-14T07:30:00Z</cp:lastPrinted>
  <dcterms:created xsi:type="dcterms:W3CDTF">2018-04-13T12:16:00Z</dcterms:created>
  <dcterms:modified xsi:type="dcterms:W3CDTF">2018-04-14T07:36:00Z</dcterms:modified>
</cp:coreProperties>
</file>